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2A6B84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3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</w:t>
      </w:r>
      <w:r w:rsidR="002A6B84">
        <w:rPr>
          <w:rFonts w:ascii="黑体" w:eastAsia="黑体" w:hAnsi="黑体" w:cs="宋体" w:hint="eastAsia"/>
          <w:kern w:val="0"/>
          <w:sz w:val="36"/>
          <w:szCs w:val="36"/>
        </w:rPr>
        <w:t>上线</w:t>
      </w:r>
      <w:r>
        <w:rPr>
          <w:rFonts w:ascii="黑体" w:eastAsia="黑体" w:hAnsi="黑体" w:cs="宋体" w:hint="eastAsia"/>
          <w:kern w:val="0"/>
          <w:sz w:val="36"/>
          <w:szCs w:val="36"/>
        </w:rPr>
        <w:t>信息表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375604" w:rsidRDefault="000A2E29">
      <w:pPr>
        <w:spacing w:line="36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5529"/>
      </w:tblGrid>
      <w:tr w:rsidR="00375604" w:rsidTr="00BF4FC7">
        <w:trPr>
          <w:trHeight w:val="360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BF4FC7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BF4FC7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2A6B84" w:rsidTr="002A6B84">
        <w:trPr>
          <w:trHeight w:val="885"/>
        </w:trPr>
        <w:tc>
          <w:tcPr>
            <w:tcW w:w="1381" w:type="dxa"/>
            <w:vMerge w:val="restart"/>
            <w:tcBorders>
              <w:top w:val="single" w:sz="18" w:space="0" w:color="3F3151" w:themeColor="accent4" w:themeShade="7F"/>
              <w:left w:val="single" w:sz="1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课程上线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1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上线平台：</w:t>
            </w:r>
          </w:p>
        </w:tc>
        <w:tc>
          <w:tcPr>
            <w:tcW w:w="5529" w:type="dxa"/>
            <w:tcBorders>
              <w:top w:val="single" w:sz="1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 w:rsidP="005427CE">
            <w:pPr>
              <w:widowControl/>
              <w:spacing w:line="360" w:lineRule="exac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2A6B84" w:rsidTr="005427CE">
        <w:trPr>
          <w:trHeight w:val="12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left w:val="single" w:sz="18" w:space="0" w:color="3F3151" w:themeColor="accent4" w:themeShade="7F"/>
              <w:bottom w:val="single" w:sz="18" w:space="0" w:color="auto"/>
              <w:right w:val="single" w:sz="8" w:space="0" w:color="3F3151" w:themeColor="accent4" w:themeShade="7F"/>
            </w:tcBorders>
            <w:vAlign w:val="center"/>
          </w:tcPr>
          <w:p w:rsidR="002A6B84" w:rsidRDefault="002A6B8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18" w:space="0" w:color="auto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：</w:t>
            </w:r>
          </w:p>
        </w:tc>
        <w:tc>
          <w:tcPr>
            <w:tcW w:w="5529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18" w:space="0" w:color="auto"/>
              <w:right w:val="single" w:sz="18" w:space="0" w:color="3F3151" w:themeColor="accent4" w:themeShade="7F"/>
            </w:tcBorders>
            <w:shd w:val="clear" w:color="auto" w:fill="auto"/>
            <w:vAlign w:val="center"/>
          </w:tcPr>
          <w:p w:rsidR="002A6B84" w:rsidRDefault="002A6B84" w:rsidP="002A6B84">
            <w:pPr>
              <w:widowControl/>
              <w:spacing w:line="360" w:lineRule="exact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bookmarkStart w:id="0" w:name="_GoBack"/>
            <w:bookmarkEnd w:id="0"/>
          </w:p>
        </w:tc>
      </w:tr>
    </w:tbl>
    <w:p w:rsidR="00375604" w:rsidRDefault="002A6B84" w:rsidP="002A6B84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说明：上线平台必须为公开在线课程平台，可以通过课程链接访问所有完整内容和教学活动。</w:t>
      </w:r>
    </w:p>
    <w:sectPr w:rsidR="0037560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B9D" w:rsidRDefault="00402B9D" w:rsidP="00BF4FC7">
      <w:r>
        <w:separator/>
      </w:r>
    </w:p>
  </w:endnote>
  <w:endnote w:type="continuationSeparator" w:id="0">
    <w:p w:rsidR="00402B9D" w:rsidRDefault="00402B9D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B9D" w:rsidRDefault="00402B9D" w:rsidP="00BF4FC7">
      <w:r>
        <w:separator/>
      </w:r>
    </w:p>
  </w:footnote>
  <w:footnote w:type="continuationSeparator" w:id="0">
    <w:p w:rsidR="00402B9D" w:rsidRDefault="00402B9D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A6B84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2B9D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7CE"/>
    <w:rsid w:val="005429C7"/>
    <w:rsid w:val="005442F7"/>
    <w:rsid w:val="005443DF"/>
    <w:rsid w:val="0054459A"/>
    <w:rsid w:val="0054610F"/>
    <w:rsid w:val="0054694E"/>
    <w:rsid w:val="00550C88"/>
    <w:rsid w:val="0055136A"/>
    <w:rsid w:val="0055378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50D5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C5D8B1-4C11-476C-B06F-0D96A706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106</Characters>
  <Application>Microsoft Office Word</Application>
  <DocSecurity>0</DocSecurity>
  <Lines>1</Lines>
  <Paragraphs>1</Paragraphs>
  <ScaleCrop>false</ScaleCrop>
  <Company>gjs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leon john</cp:lastModifiedBy>
  <cp:revision>5</cp:revision>
  <dcterms:created xsi:type="dcterms:W3CDTF">2018-06-25T03:51:00Z</dcterms:created>
  <dcterms:modified xsi:type="dcterms:W3CDTF">2018-06-25T03:59:00Z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